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D910" w14:textId="77777777" w:rsidR="005454FE" w:rsidRDefault="005454FE" w:rsidP="00ED5AFD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</w:pPr>
    </w:p>
    <w:p w14:paraId="1EE684C2" w14:textId="490DA84A" w:rsidR="00ED5AFD" w:rsidRPr="00ED5AFD" w:rsidRDefault="00ED5AFD" w:rsidP="005454FE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Меры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противодействия распространения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val="en-US" w:eastAsia="ru-RU"/>
        </w:rPr>
        <w:t>COVID</w:t>
      </w:r>
      <w:r w:rsidRPr="00ED5AFD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-19 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в ООО «</w:t>
      </w:r>
      <w:r w:rsidR="005454FE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 xml:space="preserve">Центр Диагностики </w:t>
      </w:r>
      <w:r w:rsidR="00551A1D"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Армавир</w:t>
      </w:r>
      <w:r>
        <w:rPr>
          <w:rFonts w:ascii="inherit" w:eastAsia="Times New Roman" w:hAnsi="inherit" w:cs="Times New Roman"/>
          <w:b/>
          <w:bCs/>
          <w:color w:val="333333"/>
          <w:sz w:val="45"/>
          <w:szCs w:val="45"/>
          <w:lang w:eastAsia="ru-RU"/>
        </w:rPr>
        <w:t>»</w:t>
      </w:r>
    </w:p>
    <w:p w14:paraId="31744B38" w14:textId="77777777" w:rsidR="00ED5AFD" w:rsidRDefault="00ED5AFD" w:rsidP="00ED5AFD">
      <w:pPr>
        <w:spacing w:after="0" w:line="375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0C7FD156" w14:textId="4A4F9677" w:rsidR="00ED5AFD" w:rsidRPr="00ED5AFD" w:rsidRDefault="00ED5AFD" w:rsidP="00ED5AFD">
      <w:pPr>
        <w:spacing w:after="0" w:line="375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 связи с эпидемиологической обстановкой в клинике 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ООО «</w:t>
      </w:r>
      <w:r w:rsidR="005454FE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Центр Диагностики </w:t>
      </w:r>
      <w:r w:rsidR="00551A1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Армавир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предприняты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следующие 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меры безопасности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</w:p>
    <w:p w14:paraId="1E8E7A77" w14:textId="04B16F8F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 регулярной основе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ыполняется дезинфекция всех помещений и поверхностей специальными безопасными дезинфектантами</w:t>
      </w:r>
    </w:p>
    <w:p w14:paraId="5AFCFB7C" w14:textId="5576722B" w:rsid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сотрудники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роходят температурный контроль при входе в клинику. Все показатели строго документируются</w:t>
      </w:r>
    </w:p>
    <w:p w14:paraId="3C06B8C2" w14:textId="7101412F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На входе в клинику производится температурный контроль 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каждого посетителя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648BAD9" w14:textId="63341AB5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После каждого приема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пациента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ы проводим тщательную обработку ВСЕГО кабинета, специальным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и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дез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средствами и проводим обеззараживание воздуха </w:t>
      </w:r>
    </w:p>
    <w:p w14:paraId="1F34DD1E" w14:textId="72E1B316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клинике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у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становлены дозаторы с антисептиком для обработки рук</w:t>
      </w:r>
    </w:p>
    <w:p w14:paraId="6A9E8A75" w14:textId="3DABF775" w:rsidR="00ED5AFD" w:rsidRP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инструменты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п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одвергаются многоступенчатой стерилизации. В кабинетах постоянно работают бактерицидные лампы УФ-типам</w:t>
      </w:r>
    </w:p>
    <w:p w14:paraId="5F328A09" w14:textId="196964D9" w:rsidR="00ED5AFD" w:rsidRDefault="00ED5AFD" w:rsidP="00ED5AFD"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Все сотрудники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к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линики используют маски и другие индивидуальные средства защиты, которые меняются </w:t>
      </w: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после приема каждого пациента</w:t>
      </w:r>
      <w:r w:rsidRPr="00ED5AFD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.</w:t>
      </w:r>
    </w:p>
    <w:p w14:paraId="7B4E93CC" w14:textId="1088F771" w:rsidR="00B10654" w:rsidRDefault="00B10654" w:rsidP="00B10654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14:paraId="7189671D" w14:textId="656B6928" w:rsidR="00B10654" w:rsidRPr="00B10654" w:rsidRDefault="00B10654" w:rsidP="00B10654">
      <w:pPr>
        <w:pStyle w:val="a3"/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*реализация указанных мер зависит от требований действующего законодательства в отношении мер противодействия в отношении </w:t>
      </w:r>
      <w:r>
        <w:rPr>
          <w:rFonts w:ascii="inherit" w:eastAsia="Times New Roman" w:hAnsi="inherit" w:cs="Times New Roman"/>
          <w:color w:val="333333"/>
          <w:sz w:val="24"/>
          <w:szCs w:val="24"/>
          <w:lang w:val="en-US" w:eastAsia="ru-RU"/>
        </w:rPr>
        <w:t>COVID</w:t>
      </w:r>
      <w:r w:rsidRPr="00B10654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-19. </w:t>
      </w:r>
    </w:p>
    <w:p w14:paraId="31D9CA73" w14:textId="77777777" w:rsidR="00ED5AFD" w:rsidRDefault="00ED5AFD" w:rsidP="00ED5AFD">
      <w:pPr>
        <w:spacing w:after="0" w:line="300" w:lineRule="atLeast"/>
        <w:ind w:left="360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30E66BD0" w14:textId="0151B75E" w:rsidR="00ED5AFD" w:rsidRPr="00ED5AFD" w:rsidRDefault="00ED5AFD" w:rsidP="00ED5AFD">
      <w:pPr>
        <w:spacing w:after="0" w:line="300" w:lineRule="atLeast"/>
        <w:ind w:left="360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Безопасность</w:t>
      </w:r>
      <w:r w:rsidRPr="00ED5AFD">
        <w:rPr>
          <w:rFonts w:ascii="inherit" w:eastAsia="Times New Roman" w:hAnsi="inherit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и здоровье наших пациентов - наш главный приоритет!!!</w:t>
      </w:r>
    </w:p>
    <w:p w14:paraId="6B3E7691" w14:textId="77777777" w:rsidR="00ED5AFD" w:rsidRDefault="00ED5AFD"/>
    <w:p w14:paraId="7E8A7FF0" w14:textId="78082348" w:rsidR="00ED5AFD" w:rsidRPr="00ED5AFD" w:rsidRDefault="00ED5AFD">
      <w:pPr>
        <w:rPr>
          <w:rFonts w:ascii="Times New Roman" w:hAnsi="Times New Roman" w:cs="Times New Roman"/>
        </w:rPr>
      </w:pPr>
      <w:r w:rsidRPr="00ED5AFD">
        <w:rPr>
          <w:rFonts w:ascii="Times New Roman" w:hAnsi="Times New Roman" w:cs="Times New Roman"/>
        </w:rPr>
        <w:t xml:space="preserve">Информационные материалы по противодействию распространения </w:t>
      </w:r>
      <w:r w:rsidRPr="00ED5AFD">
        <w:rPr>
          <w:rFonts w:ascii="Times New Roman" w:hAnsi="Times New Roman" w:cs="Times New Roman"/>
          <w:lang w:val="en-US"/>
        </w:rPr>
        <w:t>COVID</w:t>
      </w:r>
      <w:r w:rsidRPr="00ED5AFD">
        <w:rPr>
          <w:rFonts w:ascii="Times New Roman" w:hAnsi="Times New Roman" w:cs="Times New Roman"/>
        </w:rPr>
        <w:t xml:space="preserve">—19: </w:t>
      </w:r>
    </w:p>
    <w:p w14:paraId="6A340DE3" w14:textId="7F0B24D2" w:rsidR="00C360BD" w:rsidRDefault="00000000">
      <w:pPr>
        <w:rPr>
          <w:rFonts w:ascii="Times New Roman" w:hAnsi="Times New Roman" w:cs="Times New Roman"/>
        </w:rPr>
      </w:pPr>
      <w:hyperlink r:id="rId5" w:history="1">
        <w:r w:rsidR="005454FE" w:rsidRPr="001E7E88">
          <w:rPr>
            <w:rStyle w:val="a4"/>
            <w:rFonts w:ascii="Times New Roman" w:hAnsi="Times New Roman" w:cs="Times New Roman"/>
          </w:rPr>
          <w:t>https://xn--80aesfpebagmfblc0a.xn--p1ai/info/docs/</w:t>
        </w:r>
      </w:hyperlink>
    </w:p>
    <w:p w14:paraId="66E0ECBF" w14:textId="48FF1D7A" w:rsidR="005454FE" w:rsidRPr="005454FE" w:rsidRDefault="005454FE" w:rsidP="005454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54FE" w:rsidRPr="005454FE" w:rsidSect="00ED5AF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95007"/>
    <w:multiLevelType w:val="multilevel"/>
    <w:tmpl w:val="A52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87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D"/>
    <w:rsid w:val="005454FE"/>
    <w:rsid w:val="00551A1D"/>
    <w:rsid w:val="006424F6"/>
    <w:rsid w:val="00B10654"/>
    <w:rsid w:val="00C360BD"/>
    <w:rsid w:val="00E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9D52"/>
  <w15:chartTrackingRefBased/>
  <w15:docId w15:val="{79DB3E38-BE4E-4A53-905C-2A5C900B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esfpebagmfblc0a.xn--p1ai/info/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Smart</cp:lastModifiedBy>
  <cp:revision>7</cp:revision>
  <dcterms:created xsi:type="dcterms:W3CDTF">2023-02-12T20:05:00Z</dcterms:created>
  <dcterms:modified xsi:type="dcterms:W3CDTF">2023-12-07T13:00:00Z</dcterms:modified>
</cp:coreProperties>
</file>